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3FAA" w14:textId="3A96E779" w:rsidR="000729D2" w:rsidRDefault="00882F9E" w:rsidP="009A4674">
      <w:pPr>
        <w:ind w:firstLineChars="100" w:firstLine="210"/>
      </w:pPr>
      <w:r>
        <w:rPr>
          <w:rFonts w:hint="eastAsia"/>
        </w:rPr>
        <w:t>次</w:t>
      </w:r>
      <w:r w:rsidR="00D412B9">
        <w:rPr>
          <w:rFonts w:hint="eastAsia"/>
        </w:rPr>
        <w:t>の</w:t>
      </w:r>
      <w:r w:rsidR="00C231BE">
        <w:rPr>
          <w:rFonts w:hint="eastAsia"/>
        </w:rPr>
        <w:t>⓪</w:t>
      </w:r>
      <w:r>
        <w:rPr>
          <w:rFonts w:hint="eastAsia"/>
        </w:rPr>
        <w:t>～</w:t>
      </w:r>
      <w:r w:rsidR="00C231BE">
        <w:rPr>
          <w:rFonts w:hint="eastAsia"/>
        </w:rPr>
        <w:t>④</w:t>
      </w:r>
      <w:r>
        <w:rPr>
          <w:rFonts w:hint="eastAsia"/>
        </w:rPr>
        <w:t>の</w:t>
      </w:r>
      <w:r w:rsidR="005B623E">
        <w:rPr>
          <w:rFonts w:hint="eastAsia"/>
        </w:rPr>
        <w:t>書類及びレポート</w:t>
      </w:r>
      <w:r>
        <w:rPr>
          <w:rFonts w:hint="eastAsia"/>
        </w:rPr>
        <w:t>を</w:t>
      </w:r>
      <w:r w:rsidR="00D412B9">
        <w:rPr>
          <w:rFonts w:hint="eastAsia"/>
        </w:rPr>
        <w:t>順に並べ</w:t>
      </w:r>
      <w:r w:rsidR="002B72EE">
        <w:rPr>
          <w:rFonts w:hint="eastAsia"/>
        </w:rPr>
        <w:t>、</w:t>
      </w:r>
      <w:r w:rsidR="00D412B9">
        <w:rPr>
          <w:rFonts w:hint="eastAsia"/>
        </w:rPr>
        <w:t>左上をホチキス止めしてください。</w:t>
      </w:r>
    </w:p>
    <w:p w14:paraId="02C7A24D" w14:textId="77777777" w:rsidR="00651A0A" w:rsidRPr="00214B25" w:rsidRDefault="00651A0A" w:rsidP="00214B25">
      <w:pPr>
        <w:snapToGrid w:val="0"/>
        <w:ind w:firstLineChars="100" w:firstLine="140"/>
        <w:rPr>
          <w:sz w:val="14"/>
          <w:szCs w:val="16"/>
        </w:rPr>
      </w:pPr>
    </w:p>
    <w:p w14:paraId="1820741E" w14:textId="54629BB4" w:rsidR="00C231BE" w:rsidRDefault="00C231BE" w:rsidP="00C231BE">
      <w:pPr>
        <w:rPr>
          <w:rFonts w:hint="eastAsia"/>
          <w:b/>
          <w:bCs/>
        </w:rPr>
      </w:pPr>
      <w:r>
        <w:rPr>
          <w:rFonts w:hint="eastAsia"/>
          <w:b/>
          <w:highlight w:val="lightGray"/>
        </w:rPr>
        <w:t>⓪</w:t>
      </w:r>
      <w:r w:rsidR="005B62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6E7F1" wp14:editId="7544134C">
                <wp:simplePos x="0" y="0"/>
                <wp:positionH relativeFrom="leftMargin">
                  <wp:posOffset>4847591</wp:posOffset>
                </wp:positionH>
                <wp:positionV relativeFrom="paragraph">
                  <wp:posOffset>438150</wp:posOffset>
                </wp:positionV>
                <wp:extent cx="314325" cy="101917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1019175"/>
                        </a:xfrm>
                        <a:prstGeom prst="leftBrace">
                          <a:avLst>
                            <a:gd name="adj1" fmla="val 26981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6032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81.7pt;margin-top:34.5pt;width:24.75pt;height:80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" adj="1797" strokecolor="#4472c4 [3204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b/>
        </w:rPr>
        <w:t xml:space="preserve">　</w:t>
      </w:r>
      <w:r w:rsidR="00231048" w:rsidRPr="00C231BE">
        <w:rPr>
          <w:rFonts w:hint="eastAsia"/>
          <w:b/>
          <w:bCs/>
        </w:rPr>
        <w:t>全体講義</w:t>
      </w:r>
      <w:r w:rsidR="00651A0A" w:rsidRPr="00C231BE">
        <w:rPr>
          <w:rFonts w:hint="eastAsia"/>
          <w:b/>
          <w:bCs/>
        </w:rPr>
        <w:t>分レポートの提出</w:t>
      </w:r>
      <w:r w:rsidR="00795755">
        <w:rPr>
          <w:rFonts w:hint="eastAsia"/>
          <w:b/>
          <w:bCs/>
        </w:rPr>
        <w:t>について（かがみ）</w:t>
      </w:r>
    </w:p>
    <w:p w14:paraId="084DF8DA" w14:textId="35083D32" w:rsidR="00BF5C74" w:rsidRDefault="00651A0A" w:rsidP="00C231BE">
      <w:pPr>
        <w:ind w:firstLineChars="200" w:firstLine="420"/>
      </w:pPr>
      <w:r w:rsidRPr="00C231BE">
        <w:rPr>
          <w:rFonts w:hint="eastAsia"/>
          <w:b/>
          <w:bCs/>
        </w:rPr>
        <w:t>について</w:t>
      </w:r>
      <w:r w:rsidR="00045A55">
        <w:rPr>
          <w:rFonts w:hint="eastAsia"/>
        </w:rPr>
        <w:t>（</w:t>
      </w:r>
      <w:r w:rsidR="00AE2405">
        <w:rPr>
          <w:rFonts w:hint="eastAsia"/>
        </w:rPr>
        <w:t>管理者</w:t>
      </w:r>
      <w:r w:rsidR="00045A55">
        <w:rPr>
          <w:rFonts w:hint="eastAsia"/>
        </w:rPr>
        <w:t>及び受講者ご本人の押印）</w:t>
      </w:r>
    </w:p>
    <w:p w14:paraId="10F478DB" w14:textId="06F57A7A" w:rsidR="00045A55" w:rsidRPr="00C231BE" w:rsidRDefault="002442B0" w:rsidP="00C231BE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632A9" wp14:editId="37122871">
                <wp:simplePos x="0" y="0"/>
                <wp:positionH relativeFrom="page">
                  <wp:posOffset>5162551</wp:posOffset>
                </wp:positionH>
                <wp:positionV relativeFrom="paragraph">
                  <wp:posOffset>86360</wp:posOffset>
                </wp:positionV>
                <wp:extent cx="2143125" cy="809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B1964" w14:textId="16B0190D" w:rsidR="006503C3" w:rsidRPr="005B623E" w:rsidRDefault="006503C3" w:rsidP="00214B25">
                            <w:pPr>
                              <w:snapToGrid w:val="0"/>
                              <w:rPr>
                                <w:sz w:val="22"/>
                                <w:szCs w:val="24"/>
                              </w:rPr>
                            </w:pPr>
                            <w:r w:rsidRPr="005B62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各講義動画を</w:t>
                            </w:r>
                            <w:r w:rsidR="00231048" w:rsidRPr="005B62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すべて</w:t>
                            </w:r>
                            <w:r w:rsidRPr="005B62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視聴し、</w:t>
                            </w:r>
                          </w:p>
                          <w:p w14:paraId="244FA797" w14:textId="77777777" w:rsidR="002442B0" w:rsidRDefault="006503C3" w:rsidP="00214B25">
                            <w:pPr>
                              <w:snapToGrid w:val="0"/>
                              <w:rPr>
                                <w:sz w:val="22"/>
                                <w:szCs w:val="24"/>
                              </w:rPr>
                            </w:pPr>
                            <w:r w:rsidRPr="005B62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振り返りシート</w:t>
                            </w:r>
                            <w:r w:rsidR="002442B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（レポート）</w:t>
                            </w:r>
                            <w:r w:rsidRPr="005B62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</w:t>
                            </w:r>
                          </w:p>
                          <w:p w14:paraId="54CE2CB7" w14:textId="34FE8C0D" w:rsidR="006503C3" w:rsidRPr="005B623E" w:rsidRDefault="006503C3" w:rsidP="00214B25">
                            <w:pPr>
                              <w:snapToGrid w:val="0"/>
                              <w:rPr>
                                <w:sz w:val="22"/>
                                <w:szCs w:val="24"/>
                              </w:rPr>
                            </w:pPr>
                            <w:r w:rsidRPr="005B623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63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6.5pt;margin-top:6.8pt;width:168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RwFwIAACwEAAAOAAAAZHJzL2Uyb0RvYy54bWysU8tu2zAQvBfoPxC815Ic2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" filled="f" stroked="f" strokeweight=".5pt">
                <v:textbox>
                  <w:txbxContent>
                    <w:p w14:paraId="13BB1964" w14:textId="16B0190D" w:rsidR="006503C3" w:rsidRPr="005B623E" w:rsidRDefault="006503C3" w:rsidP="00214B25">
                      <w:pPr>
                        <w:snapToGrid w:val="0"/>
                        <w:rPr>
                          <w:sz w:val="22"/>
                          <w:szCs w:val="24"/>
                        </w:rPr>
                      </w:pPr>
                      <w:r w:rsidRPr="005B623E">
                        <w:rPr>
                          <w:rFonts w:hint="eastAsia"/>
                          <w:sz w:val="22"/>
                          <w:szCs w:val="24"/>
                        </w:rPr>
                        <w:t>各講義動画を</w:t>
                      </w:r>
                      <w:r w:rsidR="00231048" w:rsidRPr="005B623E">
                        <w:rPr>
                          <w:rFonts w:hint="eastAsia"/>
                          <w:sz w:val="22"/>
                          <w:szCs w:val="24"/>
                        </w:rPr>
                        <w:t>すべて</w:t>
                      </w:r>
                      <w:r w:rsidRPr="005B623E">
                        <w:rPr>
                          <w:rFonts w:hint="eastAsia"/>
                          <w:sz w:val="22"/>
                          <w:szCs w:val="24"/>
                        </w:rPr>
                        <w:t>視聴し、</w:t>
                      </w:r>
                    </w:p>
                    <w:p w14:paraId="244FA797" w14:textId="77777777" w:rsidR="002442B0" w:rsidRDefault="006503C3" w:rsidP="00214B25">
                      <w:pPr>
                        <w:snapToGrid w:val="0"/>
                        <w:rPr>
                          <w:sz w:val="22"/>
                          <w:szCs w:val="24"/>
                        </w:rPr>
                      </w:pPr>
                      <w:r w:rsidRPr="005B623E">
                        <w:rPr>
                          <w:rFonts w:hint="eastAsia"/>
                          <w:sz w:val="22"/>
                          <w:szCs w:val="24"/>
                        </w:rPr>
                        <w:t>振り返りシート</w:t>
                      </w:r>
                      <w:r w:rsidR="002442B0">
                        <w:rPr>
                          <w:rFonts w:hint="eastAsia"/>
                          <w:sz w:val="22"/>
                          <w:szCs w:val="24"/>
                        </w:rPr>
                        <w:t>（レポート）</w:t>
                      </w:r>
                      <w:r w:rsidRPr="005B623E">
                        <w:rPr>
                          <w:rFonts w:hint="eastAsia"/>
                          <w:sz w:val="22"/>
                          <w:szCs w:val="24"/>
                        </w:rPr>
                        <w:t>を</w:t>
                      </w:r>
                    </w:p>
                    <w:p w14:paraId="54CE2CB7" w14:textId="34FE8C0D" w:rsidR="006503C3" w:rsidRPr="005B623E" w:rsidRDefault="006503C3" w:rsidP="00214B25">
                      <w:pPr>
                        <w:snapToGrid w:val="0"/>
                        <w:rPr>
                          <w:sz w:val="22"/>
                          <w:szCs w:val="24"/>
                        </w:rPr>
                      </w:pPr>
                      <w:r w:rsidRPr="005B623E">
                        <w:rPr>
                          <w:rFonts w:hint="eastAsia"/>
                          <w:sz w:val="22"/>
                          <w:szCs w:val="24"/>
                        </w:rPr>
                        <w:t>作成してください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1048" w:rsidRPr="00C231BE">
        <w:rPr>
          <w:rFonts w:hint="eastAsia"/>
          <w:b/>
          <w:bCs/>
        </w:rPr>
        <w:t>サービス提供のプロセス</w:t>
      </w:r>
      <w:bookmarkStart w:id="0" w:name="_Hlk145073390"/>
      <w:r w:rsidR="005B623E">
        <w:rPr>
          <w:rFonts w:hint="eastAsia"/>
        </w:rPr>
        <w:t>（レポート）</w:t>
      </w:r>
      <w:bookmarkEnd w:id="0"/>
    </w:p>
    <w:p w14:paraId="301A2B7D" w14:textId="2CD1FFE7" w:rsidR="000A0671" w:rsidRPr="00E225CE" w:rsidRDefault="00231048" w:rsidP="00C231BE">
      <w:pPr>
        <w:pStyle w:val="a8"/>
        <w:numPr>
          <w:ilvl w:val="0"/>
          <w:numId w:val="2"/>
        </w:numPr>
        <w:adjustRightInd w:val="0"/>
        <w:snapToGrid w:val="0"/>
        <w:ind w:leftChars="0"/>
      </w:pPr>
      <w:r w:rsidRPr="00C231BE">
        <w:rPr>
          <w:rFonts w:hint="eastAsia"/>
          <w:b/>
          <w:bCs/>
          <w:sz w:val="22"/>
          <w:szCs w:val="24"/>
        </w:rPr>
        <w:t>サービス提供の基本的な考え方</w:t>
      </w:r>
      <w:r w:rsidR="005B623E" w:rsidRPr="00C231BE">
        <w:rPr>
          <w:rFonts w:hint="eastAsia"/>
          <w:sz w:val="22"/>
          <w:szCs w:val="24"/>
        </w:rPr>
        <w:t>（レポート）</w:t>
      </w:r>
    </w:p>
    <w:p w14:paraId="5BFC6D6A" w14:textId="0F52FED0" w:rsidR="00880204" w:rsidRPr="00E225CE" w:rsidRDefault="00231048" w:rsidP="00C231BE">
      <w:pPr>
        <w:pStyle w:val="a8"/>
        <w:numPr>
          <w:ilvl w:val="0"/>
          <w:numId w:val="2"/>
        </w:numPr>
        <w:adjustRightInd w:val="0"/>
        <w:snapToGrid w:val="0"/>
        <w:ind w:leftChars="0"/>
      </w:pPr>
      <w:r w:rsidRPr="00C231BE">
        <w:rPr>
          <w:rFonts w:hint="eastAsia"/>
          <w:b/>
          <w:bCs/>
          <w:sz w:val="22"/>
          <w:szCs w:val="24"/>
        </w:rPr>
        <w:t>サービス等利用計画と個別支援計画の関係</w:t>
      </w:r>
      <w:r w:rsidR="005B623E" w:rsidRPr="00C231BE">
        <w:rPr>
          <w:rFonts w:hint="eastAsia"/>
          <w:sz w:val="22"/>
          <w:szCs w:val="24"/>
        </w:rPr>
        <w:t>（レポート）</w:t>
      </w:r>
    </w:p>
    <w:p w14:paraId="2E55DC3C" w14:textId="4CFB7FFA" w:rsidR="00880204" w:rsidRPr="00C231BE" w:rsidRDefault="00231048" w:rsidP="00C231BE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b/>
          <w:bCs/>
        </w:rPr>
      </w:pPr>
      <w:r w:rsidRPr="00C231BE">
        <w:rPr>
          <w:rFonts w:hint="eastAsia"/>
          <w:b/>
          <w:bCs/>
          <w:sz w:val="22"/>
          <w:szCs w:val="24"/>
        </w:rPr>
        <w:t>個別支援計画作成のポイントと作成手順</w:t>
      </w:r>
      <w:r w:rsidR="005B623E" w:rsidRPr="00C231BE">
        <w:rPr>
          <w:rFonts w:hint="eastAsia"/>
          <w:sz w:val="22"/>
          <w:szCs w:val="24"/>
        </w:rPr>
        <w:t>（レポート）</w:t>
      </w:r>
    </w:p>
    <w:p w14:paraId="5B3F2C43" w14:textId="77777777" w:rsidR="00FC3F38" w:rsidRPr="001E3624" w:rsidRDefault="00FC3F38" w:rsidP="00FC3F38">
      <w:pPr>
        <w:snapToGrid w:val="0"/>
        <w:ind w:firstLineChars="100" w:firstLine="100"/>
        <w:rPr>
          <w:sz w:val="10"/>
          <w:szCs w:val="12"/>
        </w:rPr>
      </w:pPr>
    </w:p>
    <w:p w14:paraId="2A78001E" w14:textId="77777777" w:rsidR="00CB26B6" w:rsidRDefault="00A87B22" w:rsidP="001E3624">
      <w:pPr>
        <w:ind w:firstLineChars="100" w:firstLine="210"/>
      </w:pPr>
      <w:r>
        <w:rPr>
          <w:rFonts w:hint="eastAsia"/>
        </w:rPr>
        <w:t>レポート</w:t>
      </w:r>
      <w:r w:rsidR="00C814EE">
        <w:rPr>
          <w:rFonts w:hint="eastAsia"/>
        </w:rPr>
        <w:t>内</w:t>
      </w:r>
      <w:r w:rsidR="00882F9E">
        <w:rPr>
          <w:rFonts w:hint="eastAsia"/>
        </w:rPr>
        <w:t>の</w:t>
      </w:r>
      <w:r w:rsidR="00C814EE">
        <w:rPr>
          <w:rFonts w:hint="eastAsia"/>
        </w:rPr>
        <w:t>全ての項目をご記入いただき、</w:t>
      </w:r>
      <w:r w:rsidR="00DE0D5F">
        <w:rPr>
          <w:rFonts w:hint="eastAsia"/>
        </w:rPr>
        <w:t>提出期限内に当協会へご郵送</w:t>
      </w:r>
      <w:r w:rsidR="0003261C">
        <w:rPr>
          <w:rFonts w:hint="eastAsia"/>
        </w:rPr>
        <w:t>く</w:t>
      </w:r>
      <w:r w:rsidR="00DE0D5F">
        <w:rPr>
          <w:rFonts w:hint="eastAsia"/>
        </w:rPr>
        <w:t>だ</w:t>
      </w:r>
      <w:r w:rsidR="00CB26B6">
        <w:rPr>
          <w:rFonts w:hint="eastAsia"/>
        </w:rPr>
        <w:t>さい</w:t>
      </w:r>
      <w:r w:rsidR="00DE0D5F">
        <w:rPr>
          <w:rFonts w:hint="eastAsia"/>
        </w:rPr>
        <w:t>。</w:t>
      </w:r>
    </w:p>
    <w:p w14:paraId="18F53163" w14:textId="50821BF9" w:rsidR="001E3624" w:rsidRDefault="00CB26B6" w:rsidP="001E3624">
      <w:pPr>
        <w:ind w:firstLineChars="100" w:firstLine="210"/>
      </w:pPr>
      <w:r>
        <w:rPr>
          <w:rFonts w:hint="eastAsia"/>
        </w:rPr>
        <w:t>レポート</w:t>
      </w:r>
      <w:r w:rsidR="0003261C">
        <w:rPr>
          <w:rFonts w:hint="eastAsia"/>
        </w:rPr>
        <w:t>の内容、及び、講義視聴状況を確認し、認められた者に対し</w:t>
      </w:r>
      <w:r w:rsidR="00231048">
        <w:rPr>
          <w:rFonts w:hint="eastAsia"/>
        </w:rPr>
        <w:t>今後の研修（演習）</w:t>
      </w:r>
      <w:r w:rsidR="00967D06">
        <w:rPr>
          <w:rFonts w:hint="eastAsia"/>
        </w:rPr>
        <w:t>に</w:t>
      </w:r>
      <w:r w:rsidR="00C85943">
        <w:rPr>
          <w:rFonts w:hint="eastAsia"/>
        </w:rPr>
        <w:t>ご参加いただきます。</w:t>
      </w:r>
    </w:p>
    <w:p w14:paraId="0C052D9E" w14:textId="630DD31C" w:rsidR="00FC3F38" w:rsidRPr="00E225CE" w:rsidRDefault="007A2D39" w:rsidP="001E3624">
      <w:pPr>
        <w:snapToGrid w:val="0"/>
        <w:rPr>
          <w:b/>
          <w:bCs/>
        </w:rPr>
      </w:pPr>
      <w:r w:rsidRPr="00E225CE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43025" wp14:editId="34BF388D">
                <wp:simplePos x="0" y="0"/>
                <wp:positionH relativeFrom="column">
                  <wp:posOffset>3606166</wp:posOffset>
                </wp:positionH>
                <wp:positionV relativeFrom="paragraph">
                  <wp:posOffset>172720</wp:posOffset>
                </wp:positionV>
                <wp:extent cx="295275" cy="1190625"/>
                <wp:effectExtent l="0" t="0" r="666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90625"/>
                        </a:xfrm>
                        <a:prstGeom prst="rightBrace">
                          <a:avLst>
                            <a:gd name="adj1" fmla="val 40591"/>
                            <a:gd name="adj2" fmla="val 50000"/>
                          </a:avLst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961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83.95pt;margin-top:13.6pt;width:23.25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" adj="2174" strokecolor="#538135 [2409]" strokeweight="1.5pt">
                <v:stroke joinstyle="miter"/>
              </v:shape>
            </w:pict>
          </mc:Fallback>
        </mc:AlternateContent>
      </w:r>
      <w:r w:rsidR="00E225CE" w:rsidRPr="00E225CE">
        <w:rPr>
          <w:rFonts w:hint="eastAsia"/>
          <w:b/>
          <w:bCs/>
        </w:rPr>
        <w:t xml:space="preserve">【　</w:t>
      </w:r>
      <w:bookmarkStart w:id="1" w:name="_Hlk145073084"/>
      <w:r w:rsidR="00E225CE" w:rsidRPr="00E225CE">
        <w:rPr>
          <w:rFonts w:hint="eastAsia"/>
          <w:b/>
          <w:bCs/>
        </w:rPr>
        <w:t>利用者主体のアセスメント</w:t>
      </w:r>
      <w:bookmarkEnd w:id="1"/>
      <w:r w:rsidR="00E225CE" w:rsidRPr="00E225CE">
        <w:rPr>
          <w:rFonts w:hint="eastAsia"/>
          <w:b/>
          <w:bCs/>
        </w:rPr>
        <w:t>（</w:t>
      </w:r>
      <w:r w:rsidR="00C231BE">
        <w:rPr>
          <w:rFonts w:hint="eastAsia"/>
          <w:b/>
          <w:bCs/>
        </w:rPr>
        <w:t>⑤</w:t>
      </w:r>
      <w:r w:rsidR="00E225CE" w:rsidRPr="00E225CE">
        <w:rPr>
          <w:rFonts w:hint="eastAsia"/>
          <w:b/>
          <w:bCs/>
        </w:rPr>
        <w:t>～</w:t>
      </w:r>
      <w:r w:rsidR="00C231BE">
        <w:rPr>
          <w:rFonts w:hint="eastAsia"/>
          <w:b/>
          <w:bCs/>
        </w:rPr>
        <w:t>⑨</w:t>
      </w:r>
      <w:r w:rsidR="00E225CE" w:rsidRPr="00E225CE">
        <w:rPr>
          <w:rFonts w:hint="eastAsia"/>
          <w:b/>
          <w:bCs/>
        </w:rPr>
        <w:t>）】</w:t>
      </w:r>
    </w:p>
    <w:p w14:paraId="3DB3B1B5" w14:textId="7E72FBEA" w:rsidR="00FC3F38" w:rsidRPr="00C231BE" w:rsidRDefault="007A2D39" w:rsidP="00C231BE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b/>
          <w:bCs/>
        </w:rPr>
      </w:pPr>
      <w:r w:rsidRPr="00E225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05171" wp14:editId="6D7E649C">
                <wp:simplePos x="0" y="0"/>
                <wp:positionH relativeFrom="column">
                  <wp:posOffset>3834765</wp:posOffset>
                </wp:positionH>
                <wp:positionV relativeFrom="paragraph">
                  <wp:posOffset>127635</wp:posOffset>
                </wp:positionV>
                <wp:extent cx="2581275" cy="885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77B5E" w14:textId="0DE49FF2" w:rsidR="007A2D39" w:rsidRPr="00686E39" w:rsidRDefault="00C231BE" w:rsidP="007A2D39">
                            <w:pPr>
                              <w:snapToGrid w:val="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⑤</w:t>
                            </w:r>
                            <w:r w:rsidR="007A2D39" w:rsidRPr="00686E3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⑨</w:t>
                            </w:r>
                            <w:r w:rsidR="007A2D39" w:rsidRPr="00686E3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の利用者主体のアセスメントは</w:t>
                            </w:r>
                          </w:p>
                          <w:p w14:paraId="33D67871" w14:textId="23223E5A" w:rsidR="007A2D39" w:rsidRPr="007A2D39" w:rsidRDefault="007A2D39" w:rsidP="007A2D39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 w:rsidRPr="00686E39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動画視聴は必須</w:t>
                            </w:r>
                            <w:r w:rsidRPr="00686E3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ですが、</w:t>
                            </w:r>
                          </w:p>
                          <w:p w14:paraId="529A5D37" w14:textId="76DED2F8" w:rsidR="00214B25" w:rsidRPr="00686E39" w:rsidRDefault="00214B25" w:rsidP="007A2D39">
                            <w:pPr>
                              <w:snapToGrid w:val="0"/>
                              <w:rPr>
                                <w:sz w:val="22"/>
                                <w:szCs w:val="24"/>
                              </w:rPr>
                            </w:pPr>
                            <w:r w:rsidRPr="00686E3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レポート</w:t>
                            </w:r>
                            <w:r w:rsidR="007A2D39" w:rsidRPr="00686E3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686E3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7A2D39" w:rsidRPr="00686E3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はありません</w:t>
                            </w:r>
                            <w:r w:rsidR="007A2D39" w:rsidRPr="00686E3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5171" id="テキスト ボックス 3" o:spid="_x0000_s1027" type="#_x0000_t202" style="position:absolute;left:0;text-align:left;margin-left:301.95pt;margin-top:10.05pt;width:203.2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" filled="f" stroked="f" strokeweight=".5pt">
                <v:textbox>
                  <w:txbxContent>
                    <w:p w14:paraId="7FE77B5E" w14:textId="0DE49FF2" w:rsidR="007A2D39" w:rsidRPr="00686E39" w:rsidRDefault="00C231BE" w:rsidP="007A2D39">
                      <w:pPr>
                        <w:snapToGrid w:val="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⑤</w:t>
                      </w:r>
                      <w:r w:rsidR="007A2D39" w:rsidRPr="00686E39">
                        <w:rPr>
                          <w:rFonts w:hint="eastAsia"/>
                          <w:sz w:val="22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⑨</w:t>
                      </w:r>
                      <w:r w:rsidR="007A2D39" w:rsidRPr="00686E39">
                        <w:rPr>
                          <w:rFonts w:hint="eastAsia"/>
                          <w:sz w:val="22"/>
                          <w:szCs w:val="24"/>
                        </w:rPr>
                        <w:t>の利用者主体のアセスメントは</w:t>
                      </w:r>
                    </w:p>
                    <w:p w14:paraId="33D67871" w14:textId="23223E5A" w:rsidR="007A2D39" w:rsidRPr="007A2D39" w:rsidRDefault="007A2D39" w:rsidP="007A2D39">
                      <w:pPr>
                        <w:snapToGrid w:val="0"/>
                        <w:rPr>
                          <w:b/>
                          <w:bCs/>
                        </w:rPr>
                      </w:pPr>
                      <w:r w:rsidRPr="00686E39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動画視聴は必須</w:t>
                      </w:r>
                      <w:r w:rsidRPr="00686E39">
                        <w:rPr>
                          <w:rFonts w:hint="eastAsia"/>
                          <w:sz w:val="22"/>
                          <w:szCs w:val="24"/>
                        </w:rPr>
                        <w:t>ですが、</w:t>
                      </w:r>
                    </w:p>
                    <w:p w14:paraId="529A5D37" w14:textId="76DED2F8" w:rsidR="00214B25" w:rsidRPr="00686E39" w:rsidRDefault="00214B25" w:rsidP="007A2D39">
                      <w:pPr>
                        <w:snapToGrid w:val="0"/>
                        <w:rPr>
                          <w:sz w:val="22"/>
                          <w:szCs w:val="24"/>
                        </w:rPr>
                      </w:pPr>
                      <w:r w:rsidRPr="00686E39">
                        <w:rPr>
                          <w:rFonts w:hint="eastAsia"/>
                          <w:sz w:val="22"/>
                          <w:szCs w:val="24"/>
                        </w:rPr>
                        <w:t>レポート</w:t>
                      </w:r>
                      <w:r w:rsidR="007A2D39" w:rsidRPr="00686E39">
                        <w:rPr>
                          <w:rFonts w:hint="eastAsia"/>
                          <w:sz w:val="22"/>
                          <w:szCs w:val="24"/>
                        </w:rPr>
                        <w:t>の</w:t>
                      </w:r>
                      <w:r w:rsidRPr="00686E39">
                        <w:rPr>
                          <w:rFonts w:hint="eastAsia"/>
                          <w:sz w:val="22"/>
                          <w:szCs w:val="24"/>
                        </w:rPr>
                        <w:t>作成</w:t>
                      </w:r>
                      <w:r w:rsidR="007A2D39" w:rsidRPr="00686E39">
                        <w:rPr>
                          <w:rFonts w:hint="eastAsia"/>
                          <w:sz w:val="22"/>
                          <w:szCs w:val="24"/>
                        </w:rPr>
                        <w:t>はありません</w:t>
                      </w:r>
                      <w:r w:rsidR="007A2D39" w:rsidRPr="00686E3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C3F38" w:rsidRPr="00C231BE">
        <w:rPr>
          <w:rFonts w:hint="eastAsia"/>
          <w:b/>
          <w:bCs/>
        </w:rPr>
        <w:t>生活介護、療養介護</w:t>
      </w:r>
    </w:p>
    <w:p w14:paraId="31B54625" w14:textId="3EAE3575" w:rsidR="00FC3F38" w:rsidRPr="00C231BE" w:rsidRDefault="00FC3F38" w:rsidP="00C231BE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b/>
          <w:bCs/>
        </w:rPr>
      </w:pPr>
      <w:r w:rsidRPr="00C231BE">
        <w:rPr>
          <w:rFonts w:hint="eastAsia"/>
          <w:b/>
          <w:bCs/>
        </w:rPr>
        <w:t>児童発達支援、放課後等デイサービス、障害児入所支援</w:t>
      </w:r>
    </w:p>
    <w:p w14:paraId="1250C7AB" w14:textId="34063D2E" w:rsidR="00FC3F38" w:rsidRPr="00C231BE" w:rsidRDefault="00214B25" w:rsidP="00C231BE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b/>
          <w:bCs/>
        </w:rPr>
      </w:pPr>
      <w:r w:rsidRPr="00C231BE">
        <w:rPr>
          <w:rFonts w:hint="eastAsia"/>
          <w:b/>
          <w:bCs/>
        </w:rPr>
        <w:t>機能訓練</w:t>
      </w:r>
    </w:p>
    <w:p w14:paraId="4008B6E0" w14:textId="4E90AFDD" w:rsidR="00FC3F38" w:rsidRPr="00C231BE" w:rsidRDefault="00214B25" w:rsidP="00C231BE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b/>
          <w:bCs/>
        </w:rPr>
      </w:pPr>
      <w:r w:rsidRPr="00C231BE">
        <w:rPr>
          <w:rFonts w:hint="eastAsia"/>
          <w:b/>
          <w:bCs/>
        </w:rPr>
        <w:t>共同生活援助、生活訓練、自立生活援助</w:t>
      </w:r>
    </w:p>
    <w:p w14:paraId="053B1969" w14:textId="50CD437C" w:rsidR="00214B25" w:rsidRPr="00C231BE" w:rsidRDefault="00214B25" w:rsidP="00C231BE">
      <w:pPr>
        <w:pStyle w:val="a8"/>
        <w:numPr>
          <w:ilvl w:val="0"/>
          <w:numId w:val="2"/>
        </w:numPr>
        <w:adjustRightInd w:val="0"/>
        <w:snapToGrid w:val="0"/>
        <w:ind w:leftChars="0"/>
        <w:rPr>
          <w:b/>
          <w:bCs/>
        </w:rPr>
      </w:pPr>
      <w:r w:rsidRPr="00C231BE">
        <w:rPr>
          <w:rFonts w:hint="eastAsia"/>
          <w:b/>
          <w:bCs/>
        </w:rPr>
        <w:t>就労継続支援A</w:t>
      </w:r>
      <w:r w:rsidRPr="00C231BE">
        <w:rPr>
          <w:b/>
          <w:bCs/>
        </w:rPr>
        <w:t>B</w:t>
      </w:r>
      <w:r w:rsidRPr="00C231BE">
        <w:rPr>
          <w:rFonts w:hint="eastAsia"/>
          <w:b/>
          <w:bCs/>
        </w:rPr>
        <w:t>、就労移行支援、就労定着支援</w:t>
      </w:r>
    </w:p>
    <w:p w14:paraId="77BECEEF" w14:textId="0547073C" w:rsidR="00FC3F38" w:rsidRPr="002D190F" w:rsidRDefault="00FC3F38" w:rsidP="002D190F">
      <w:pPr>
        <w:snapToGrid w:val="0"/>
        <w:rPr>
          <w:sz w:val="14"/>
          <w:szCs w:val="16"/>
        </w:rPr>
      </w:pPr>
    </w:p>
    <w:p w14:paraId="76BD8D98" w14:textId="2A0A60BC" w:rsidR="00E225CE" w:rsidRDefault="00E225CE">
      <w:r w:rsidRPr="00E225CE">
        <w:rPr>
          <w:rFonts w:hint="eastAsia"/>
          <w:b/>
          <w:bCs/>
          <w:color w:val="FF0000"/>
        </w:rPr>
        <w:t>利用者主体のアセスメント</w:t>
      </w:r>
      <w:r w:rsidR="00C231BE">
        <w:rPr>
          <w:rFonts w:hint="eastAsia"/>
          <w:b/>
          <w:bCs/>
          <w:color w:val="FF0000"/>
        </w:rPr>
        <w:t>⑤</w:t>
      </w:r>
      <w:r w:rsidR="00FC3F38" w:rsidRPr="00214B25">
        <w:rPr>
          <w:rFonts w:hint="eastAsia"/>
          <w:b/>
          <w:bCs/>
          <w:color w:val="FF0000"/>
        </w:rPr>
        <w:t>～</w:t>
      </w:r>
      <w:r w:rsidR="00C231BE">
        <w:rPr>
          <w:rFonts w:hint="eastAsia"/>
          <w:b/>
          <w:bCs/>
          <w:color w:val="FF0000"/>
        </w:rPr>
        <w:t>⑨</w:t>
      </w:r>
      <w:r w:rsidR="00214B25" w:rsidRPr="00214B25">
        <w:rPr>
          <w:rFonts w:hint="eastAsia"/>
          <w:b/>
          <w:bCs/>
          <w:color w:val="FF0000"/>
        </w:rPr>
        <w:t>の講義（各30分程）については、レポートの作成が不要となります。</w:t>
      </w:r>
      <w:r w:rsidR="00214B25">
        <w:rPr>
          <w:rFonts w:hint="eastAsia"/>
        </w:rPr>
        <w:t>ただし、受講者IDによる各動画視聴状況の確認は、</w:t>
      </w:r>
      <w:r w:rsidR="00C231BE">
        <w:rPr>
          <w:rFonts w:hint="eastAsia"/>
        </w:rPr>
        <w:t>①</w:t>
      </w:r>
      <w:r w:rsidR="00214B25">
        <w:rPr>
          <w:rFonts w:hint="eastAsia"/>
        </w:rPr>
        <w:t>～</w:t>
      </w:r>
      <w:r w:rsidR="00C231BE">
        <w:rPr>
          <w:rFonts w:hint="eastAsia"/>
        </w:rPr>
        <w:t>④</w:t>
      </w:r>
      <w:r w:rsidR="00214B25">
        <w:rPr>
          <w:rFonts w:hint="eastAsia"/>
        </w:rPr>
        <w:t>同様行います。</w:t>
      </w:r>
    </w:p>
    <w:p w14:paraId="340CB80F" w14:textId="3E6E8500" w:rsidR="00D021D1" w:rsidRPr="00806E2B" w:rsidRDefault="00214B25">
      <w:r w:rsidRPr="00806E2B">
        <w:rPr>
          <w:rFonts w:hint="eastAsia"/>
          <w:b/>
          <w:bCs/>
          <w:u w:val="wave"/>
        </w:rPr>
        <w:t>すべて講義動画の視聴確認ができなかった場合、未受講の扱いとなりますのでご注意ください。</w:t>
      </w:r>
      <w:r w:rsidR="00806E2B">
        <w:rPr>
          <w:rFonts w:hint="eastAsia"/>
          <w:b/>
          <w:bCs/>
          <w:u w:val="wave"/>
        </w:rPr>
        <w:t>なお、システム契約の都合上、視聴期間の延長は行う事ができません。</w:t>
      </w:r>
      <w:r w:rsidR="00806E2B" w:rsidRPr="00806E2B">
        <w:rPr>
          <w:rFonts w:hint="eastAsia"/>
        </w:rPr>
        <w:t>余裕を持ったご視聴及びレポート作成をお願いいたします。</w:t>
      </w:r>
    </w:p>
    <w:p w14:paraId="712F08AA" w14:textId="77777777" w:rsidR="002D190F" w:rsidRPr="001E3624" w:rsidRDefault="002D190F" w:rsidP="001E3624">
      <w:pPr>
        <w:snapToGrid w:val="0"/>
        <w:rPr>
          <w:sz w:val="18"/>
          <w:szCs w:val="20"/>
        </w:rPr>
      </w:pPr>
    </w:p>
    <w:p w14:paraId="4186E0E1" w14:textId="77777777" w:rsidR="001E3624" w:rsidRPr="001E3624" w:rsidRDefault="001E3624" w:rsidP="001E3624">
      <w:pPr>
        <w:adjustRightInd w:val="0"/>
        <w:snapToGrid w:val="0"/>
        <w:jc w:val="left"/>
        <w:rPr>
          <w:shd w:val="pct15" w:color="auto" w:fill="FFFFFF"/>
        </w:rPr>
      </w:pPr>
      <w:r w:rsidRPr="001E3624">
        <w:rPr>
          <w:rFonts w:hint="eastAsia"/>
          <w:shd w:val="pct15" w:color="auto" w:fill="FFFFFF"/>
        </w:rPr>
        <w:t xml:space="preserve">　振り返りシート提出期限　</w:t>
      </w:r>
    </w:p>
    <w:p w14:paraId="6E6DF28D" w14:textId="77777777" w:rsidR="001E3624" w:rsidRDefault="001E3624" w:rsidP="001E3624">
      <w:r w:rsidRPr="0097081B">
        <w:rPr>
          <w:rFonts w:hint="eastAsia"/>
        </w:rPr>
        <w:t>受講資格取得研修及びサービス管理責任者等研修（基礎研修）全体講義</w:t>
      </w:r>
    </w:p>
    <w:p w14:paraId="5AA33075" w14:textId="61D0C806" w:rsidR="001E3624" w:rsidRPr="001E3624" w:rsidRDefault="001E3624" w:rsidP="001E3624">
      <w:pPr>
        <w:snapToGrid w:val="0"/>
      </w:pPr>
      <w:r w:rsidRPr="0097081B">
        <w:rPr>
          <w:rFonts w:hint="eastAsia"/>
        </w:rPr>
        <w:t>いずれも</w:t>
      </w:r>
      <w:r w:rsidRPr="0097081B">
        <w:rPr>
          <w:rFonts w:hint="eastAsia"/>
          <w:b/>
          <w:bCs/>
          <w:sz w:val="22"/>
          <w:szCs w:val="24"/>
          <w:u w:val="single"/>
        </w:rPr>
        <w:t>令和</w:t>
      </w:r>
      <w:r w:rsidR="00CB26B6">
        <w:rPr>
          <w:rFonts w:hint="eastAsia"/>
          <w:b/>
          <w:bCs/>
          <w:sz w:val="22"/>
          <w:szCs w:val="24"/>
          <w:u w:val="single"/>
        </w:rPr>
        <w:t>7</w:t>
      </w:r>
      <w:r w:rsidRPr="0097081B">
        <w:rPr>
          <w:rFonts w:hint="eastAsia"/>
          <w:b/>
          <w:bCs/>
          <w:sz w:val="22"/>
          <w:szCs w:val="24"/>
          <w:u w:val="single"/>
        </w:rPr>
        <w:t>年</w:t>
      </w:r>
      <w:r w:rsidR="00CB26B6">
        <w:rPr>
          <w:rFonts w:hint="eastAsia"/>
          <w:b/>
          <w:bCs/>
          <w:sz w:val="22"/>
          <w:szCs w:val="24"/>
          <w:u w:val="single"/>
        </w:rPr>
        <w:t>7</w:t>
      </w:r>
      <w:r w:rsidRPr="0097081B">
        <w:rPr>
          <w:rFonts w:hint="eastAsia"/>
          <w:b/>
          <w:bCs/>
          <w:sz w:val="22"/>
          <w:szCs w:val="24"/>
          <w:u w:val="single"/>
        </w:rPr>
        <w:t>月</w:t>
      </w:r>
      <w:r w:rsidR="00CB26B6">
        <w:rPr>
          <w:rFonts w:hint="eastAsia"/>
          <w:b/>
          <w:bCs/>
          <w:sz w:val="22"/>
          <w:szCs w:val="24"/>
          <w:u w:val="single"/>
        </w:rPr>
        <w:t>7</w:t>
      </w:r>
      <w:r w:rsidRPr="0097081B">
        <w:rPr>
          <w:rFonts w:hint="eastAsia"/>
          <w:b/>
          <w:bCs/>
          <w:sz w:val="22"/>
          <w:szCs w:val="24"/>
          <w:u w:val="single"/>
        </w:rPr>
        <w:t>日（</w:t>
      </w:r>
      <w:r w:rsidR="00FD2E0C">
        <w:rPr>
          <w:rFonts w:hint="eastAsia"/>
          <w:b/>
          <w:bCs/>
          <w:sz w:val="22"/>
          <w:szCs w:val="24"/>
          <w:u w:val="single"/>
        </w:rPr>
        <w:t>月</w:t>
      </w:r>
      <w:r w:rsidRPr="0097081B">
        <w:rPr>
          <w:rFonts w:hint="eastAsia"/>
          <w:b/>
          <w:bCs/>
          <w:sz w:val="22"/>
          <w:szCs w:val="24"/>
          <w:u w:val="single"/>
        </w:rPr>
        <w:t>）1</w:t>
      </w:r>
      <w:r w:rsidR="00806E2B">
        <w:rPr>
          <w:rFonts w:hint="eastAsia"/>
          <w:b/>
          <w:bCs/>
          <w:sz w:val="22"/>
          <w:szCs w:val="24"/>
          <w:u w:val="single"/>
        </w:rPr>
        <w:t>5</w:t>
      </w:r>
      <w:r w:rsidRPr="0097081B">
        <w:rPr>
          <w:rFonts w:hint="eastAsia"/>
          <w:b/>
          <w:bCs/>
          <w:sz w:val="22"/>
          <w:szCs w:val="24"/>
          <w:u w:val="single"/>
        </w:rPr>
        <w:t>：00　事務所</w:t>
      </w:r>
      <w:r w:rsidR="00806E2B">
        <w:rPr>
          <w:rFonts w:hint="eastAsia"/>
          <w:b/>
          <w:bCs/>
          <w:sz w:val="22"/>
          <w:szCs w:val="24"/>
          <w:u w:val="single"/>
        </w:rPr>
        <w:t>到着分までを受付</w:t>
      </w:r>
    </w:p>
    <w:p w14:paraId="6EC2A0EF" w14:textId="77777777" w:rsidR="00715882" w:rsidRPr="00715882" w:rsidRDefault="00715882" w:rsidP="00715882">
      <w:pPr>
        <w:snapToGrid w:val="0"/>
        <w:ind w:firstLineChars="100" w:firstLine="140"/>
        <w:rPr>
          <w:b/>
          <w:bCs/>
          <w:sz w:val="14"/>
          <w:szCs w:val="16"/>
          <w:u w:val="single"/>
        </w:rPr>
      </w:pPr>
    </w:p>
    <w:p w14:paraId="43B00432" w14:textId="7F9A4894" w:rsidR="00E122A5" w:rsidRPr="00715882" w:rsidRDefault="0064757B" w:rsidP="0064757B">
      <w:pPr>
        <w:adjustRightInd w:val="0"/>
        <w:snapToGrid w:val="0"/>
        <w:rPr>
          <w:shd w:val="pct15" w:color="auto" w:fill="FFFFFF"/>
        </w:rPr>
      </w:pPr>
      <w:r w:rsidRPr="00715882">
        <w:rPr>
          <w:rFonts w:hint="eastAsia"/>
          <w:shd w:val="pct15" w:color="auto" w:fill="FFFFFF"/>
        </w:rPr>
        <w:t xml:space="preserve">　</w:t>
      </w:r>
      <w:r w:rsidR="002B72EE" w:rsidRPr="00715882">
        <w:rPr>
          <w:rFonts w:hint="eastAsia"/>
          <w:shd w:val="pct15" w:color="auto" w:fill="FFFFFF"/>
        </w:rPr>
        <w:t>郵送先</w:t>
      </w:r>
      <w:r w:rsidRPr="00715882">
        <w:rPr>
          <w:rFonts w:hint="eastAsia"/>
          <w:shd w:val="pct15" w:color="auto" w:fill="FFFFFF"/>
        </w:rPr>
        <w:t xml:space="preserve">　</w:t>
      </w:r>
    </w:p>
    <w:p w14:paraId="61D9CF01" w14:textId="2E78721E" w:rsidR="00E225CE" w:rsidRDefault="002B72EE" w:rsidP="00806E2B">
      <w:pPr>
        <w:ind w:firstLineChars="100" w:firstLine="210"/>
      </w:pPr>
      <w:r>
        <w:rPr>
          <w:rFonts w:hint="eastAsia"/>
        </w:rPr>
        <w:t>〒310-0851</w:t>
      </w:r>
      <w:r w:rsidR="00806E2B">
        <w:rPr>
          <w:rFonts w:hint="eastAsia"/>
        </w:rPr>
        <w:t xml:space="preserve">　</w:t>
      </w:r>
      <w:r>
        <w:rPr>
          <w:rFonts w:hint="eastAsia"/>
        </w:rPr>
        <w:t>水戸市千波町1918番地</w:t>
      </w:r>
      <w:r w:rsidR="0003261C">
        <w:rPr>
          <w:rFonts w:hint="eastAsia"/>
        </w:rPr>
        <w:t xml:space="preserve">　</w:t>
      </w:r>
    </w:p>
    <w:p w14:paraId="1F098541" w14:textId="0DFD67CF" w:rsidR="002B72EE" w:rsidRDefault="00E225CE" w:rsidP="0003261C">
      <w:pPr>
        <w:ind w:firstLineChars="100" w:firstLine="210"/>
      </w:pPr>
      <w:r>
        <w:rPr>
          <w:rFonts w:hint="eastAsia"/>
        </w:rPr>
        <w:t>セキショウ・ウェルビーイング</w:t>
      </w:r>
      <w:r w:rsidR="00706C10">
        <w:rPr>
          <w:rFonts w:hint="eastAsia"/>
        </w:rPr>
        <w:t>福祉</w:t>
      </w:r>
      <w:r>
        <w:rPr>
          <w:rFonts w:hint="eastAsia"/>
        </w:rPr>
        <w:t>会館1階（</w:t>
      </w:r>
      <w:r w:rsidR="002B72EE">
        <w:rPr>
          <w:rFonts w:hint="eastAsia"/>
        </w:rPr>
        <w:t>茨城県総合福祉会館１階</w:t>
      </w:r>
      <w:r>
        <w:rPr>
          <w:rFonts w:hint="eastAsia"/>
        </w:rPr>
        <w:t>）</w:t>
      </w:r>
    </w:p>
    <w:p w14:paraId="0DB1E249" w14:textId="6CCFB496" w:rsidR="002B72EE" w:rsidRDefault="00E122A5" w:rsidP="00C814EE">
      <w:pPr>
        <w:ind w:firstLineChars="100" w:firstLine="210"/>
      </w:pPr>
      <w:r>
        <w:rPr>
          <w:rFonts w:hint="eastAsia"/>
        </w:rPr>
        <w:t>一般社団法人茨城県心身障害者福祉協会</w:t>
      </w:r>
    </w:p>
    <w:p w14:paraId="774FDAA5" w14:textId="42594EEB" w:rsidR="0003261C" w:rsidRDefault="0003261C" w:rsidP="00C814EE">
      <w:pPr>
        <w:ind w:firstLineChars="100" w:firstLine="210"/>
      </w:pPr>
      <w:r>
        <w:rPr>
          <w:rFonts w:hint="eastAsia"/>
        </w:rPr>
        <w:t>サービス管理責任者等研修（基礎研修）担当宛</w:t>
      </w:r>
    </w:p>
    <w:sectPr w:rsidR="00032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057E" w14:textId="77777777" w:rsidR="00043069" w:rsidRDefault="00043069" w:rsidP="00214B25">
      <w:r>
        <w:separator/>
      </w:r>
    </w:p>
  </w:endnote>
  <w:endnote w:type="continuationSeparator" w:id="0">
    <w:p w14:paraId="20D1F991" w14:textId="77777777" w:rsidR="00043069" w:rsidRDefault="00043069" w:rsidP="0021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354F" w14:textId="77777777" w:rsidR="00795755" w:rsidRDefault="007957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D2B3" w14:textId="77777777" w:rsidR="00795755" w:rsidRDefault="007957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5654" w14:textId="77777777" w:rsidR="00795755" w:rsidRDefault="007957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A10F" w14:textId="77777777" w:rsidR="00043069" w:rsidRDefault="00043069" w:rsidP="00214B25">
      <w:r>
        <w:separator/>
      </w:r>
    </w:p>
  </w:footnote>
  <w:footnote w:type="continuationSeparator" w:id="0">
    <w:p w14:paraId="18AED4A4" w14:textId="77777777" w:rsidR="00043069" w:rsidRDefault="00043069" w:rsidP="0021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BDCA" w14:textId="77777777" w:rsidR="00795755" w:rsidRDefault="007957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9625" w14:textId="585EEAA4" w:rsidR="00214B25" w:rsidRDefault="00214B25" w:rsidP="00214B25">
    <w:pPr>
      <w:jc w:val="center"/>
    </w:pPr>
    <w:r>
      <w:rPr>
        <w:rFonts w:hint="eastAsia"/>
      </w:rPr>
      <w:t>令和</w:t>
    </w:r>
    <w:r w:rsidR="00A87B22">
      <w:rPr>
        <w:rFonts w:hint="eastAsia"/>
      </w:rPr>
      <w:t>7</w:t>
    </w:r>
    <w:r>
      <w:rPr>
        <w:rFonts w:hint="eastAsia"/>
      </w:rPr>
      <w:t>年度茨城県サービス管理責任者等研修（基礎研修）</w:t>
    </w:r>
  </w:p>
  <w:p w14:paraId="4B3BC41C" w14:textId="415D9135" w:rsidR="00214B25" w:rsidRDefault="00214B25" w:rsidP="00214B25">
    <w:pPr>
      <w:jc w:val="center"/>
    </w:pPr>
    <w:r w:rsidRPr="002D190F">
      <w:rPr>
        <w:rFonts w:hint="eastAsia"/>
        <w:b/>
        <w:bCs/>
      </w:rPr>
      <w:t>全体講義</w:t>
    </w:r>
    <w:r>
      <w:rPr>
        <w:rFonts w:hint="eastAsia"/>
      </w:rPr>
      <w:t>分レポート提出の流れ</w:t>
    </w:r>
  </w:p>
  <w:p w14:paraId="1A975B3A" w14:textId="66F215E3" w:rsidR="00214B25" w:rsidRPr="00214B25" w:rsidRDefault="00214B25" w:rsidP="00214B25"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F7E2" w14:textId="77777777" w:rsidR="00795755" w:rsidRDefault="007957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6972"/>
    <w:multiLevelType w:val="hybridMultilevel"/>
    <w:tmpl w:val="0474460A"/>
    <w:lvl w:ilvl="0" w:tplc="58D8D9A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76313C"/>
    <w:multiLevelType w:val="hybridMultilevel"/>
    <w:tmpl w:val="61325112"/>
    <w:lvl w:ilvl="0" w:tplc="4C7C8D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652379">
    <w:abstractNumId w:val="1"/>
  </w:num>
  <w:num w:numId="2" w16cid:durableId="176580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D2"/>
    <w:rsid w:val="00004067"/>
    <w:rsid w:val="0003261C"/>
    <w:rsid w:val="00043069"/>
    <w:rsid w:val="00045A55"/>
    <w:rsid w:val="000729D2"/>
    <w:rsid w:val="000A0671"/>
    <w:rsid w:val="000D14D1"/>
    <w:rsid w:val="00142997"/>
    <w:rsid w:val="00155EE3"/>
    <w:rsid w:val="00167F7E"/>
    <w:rsid w:val="001E3624"/>
    <w:rsid w:val="00214B25"/>
    <w:rsid w:val="00231048"/>
    <w:rsid w:val="002442B0"/>
    <w:rsid w:val="002B72EE"/>
    <w:rsid w:val="002D190F"/>
    <w:rsid w:val="00383BA8"/>
    <w:rsid w:val="004E6D89"/>
    <w:rsid w:val="005B623E"/>
    <w:rsid w:val="00630203"/>
    <w:rsid w:val="0064757B"/>
    <w:rsid w:val="006503C3"/>
    <w:rsid w:val="00651A0A"/>
    <w:rsid w:val="0067078A"/>
    <w:rsid w:val="00686E39"/>
    <w:rsid w:val="00692A22"/>
    <w:rsid w:val="00706C10"/>
    <w:rsid w:val="00715882"/>
    <w:rsid w:val="00795755"/>
    <w:rsid w:val="007A2D39"/>
    <w:rsid w:val="00806E2B"/>
    <w:rsid w:val="00880204"/>
    <w:rsid w:val="00882F9E"/>
    <w:rsid w:val="00967D06"/>
    <w:rsid w:val="00983623"/>
    <w:rsid w:val="009A4674"/>
    <w:rsid w:val="00A677E4"/>
    <w:rsid w:val="00A87B22"/>
    <w:rsid w:val="00AA6E88"/>
    <w:rsid w:val="00AE2405"/>
    <w:rsid w:val="00AF15E6"/>
    <w:rsid w:val="00B47E95"/>
    <w:rsid w:val="00BF5C74"/>
    <w:rsid w:val="00C231BE"/>
    <w:rsid w:val="00C814EE"/>
    <w:rsid w:val="00C85943"/>
    <w:rsid w:val="00CB26B6"/>
    <w:rsid w:val="00CF6EE4"/>
    <w:rsid w:val="00D021D1"/>
    <w:rsid w:val="00D412B9"/>
    <w:rsid w:val="00D57A84"/>
    <w:rsid w:val="00DE0D5F"/>
    <w:rsid w:val="00E078CD"/>
    <w:rsid w:val="00E122A5"/>
    <w:rsid w:val="00E225CE"/>
    <w:rsid w:val="00FC3F38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E20FB"/>
  <w15:chartTrackingRefBased/>
  <w15:docId w15:val="{20CFA0DC-DE73-4D26-A65D-5B5EB40D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B25"/>
  </w:style>
  <w:style w:type="paragraph" w:styleId="a6">
    <w:name w:val="footer"/>
    <w:basedOn w:val="a"/>
    <w:link w:val="a7"/>
    <w:uiPriority w:val="99"/>
    <w:unhideWhenUsed/>
    <w:rsid w:val="00214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B25"/>
  </w:style>
  <w:style w:type="paragraph" w:styleId="a8">
    <w:name w:val="List Paragraph"/>
    <w:basedOn w:val="a"/>
    <w:uiPriority w:val="34"/>
    <w:qFormat/>
    <w:rsid w:val="00FD2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C766-15EE-4ECD-A503-DCD1326A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19</cp:revision>
  <cp:lastPrinted>2020-09-24T02:24:00Z</cp:lastPrinted>
  <dcterms:created xsi:type="dcterms:W3CDTF">2020-10-09T00:42:00Z</dcterms:created>
  <dcterms:modified xsi:type="dcterms:W3CDTF">2025-06-10T03:57:00Z</dcterms:modified>
</cp:coreProperties>
</file>